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72" w:rsidRDefault="00911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E3F15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MTech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2nd sem. Civil---Water Resources Systems</w:t>
      </w:r>
    </w:p>
    <w:p w:rsidR="00FC4FAB" w:rsidRDefault="00FC4FAB">
      <w:pPr>
        <w:rPr>
          <w:rFonts w:ascii="Times New Roman" w:hAnsi="Times New Roman" w:cs="Times New Roman"/>
          <w:b/>
          <w:sz w:val="24"/>
          <w:szCs w:val="24"/>
        </w:rPr>
      </w:pPr>
    </w:p>
    <w:p w:rsidR="00911501" w:rsidRPr="00104BC7" w:rsidRDefault="00FC4FA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937B95" w:rsidRPr="00937B95">
        <w:rPr>
          <w:rFonts w:ascii="Times New Roman" w:hAnsi="Times New Roman" w:cs="Times New Roman"/>
          <w:b/>
          <w:sz w:val="24"/>
          <w:szCs w:val="24"/>
          <w:u w:val="single"/>
        </w:rPr>
        <w:t>ASSIGNMENT</w:t>
      </w:r>
      <w:r w:rsidR="00911501" w:rsidRPr="00104BC7">
        <w:rPr>
          <w:rFonts w:ascii="Times New Roman" w:hAnsi="Times New Roman" w:cs="Times New Roman"/>
          <w:b/>
          <w:sz w:val="24"/>
          <w:szCs w:val="24"/>
          <w:u w:val="single"/>
        </w:rPr>
        <w:t>--01</w:t>
      </w:r>
    </w:p>
    <w:p w:rsidR="00104BC7" w:rsidRDefault="00937B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submission:-</w:t>
      </w:r>
    </w:p>
    <w:p w:rsidR="00612B0D" w:rsidRDefault="00911501" w:rsidP="009115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Q1.A pump is estimated to require replacement after 2</w:t>
      </w:r>
      <w:r w:rsidR="00937B9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years and is used in a water resources project </w:t>
      </w:r>
      <w:r w:rsidR="0061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B0D" w:rsidRDefault="00612B0D" w:rsidP="009115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11501">
        <w:rPr>
          <w:rFonts w:ascii="Times New Roman" w:hAnsi="Times New Roman" w:cs="Times New Roman"/>
          <w:sz w:val="24"/>
          <w:szCs w:val="24"/>
        </w:rPr>
        <w:t xml:space="preserve">where the economic study is based on a 50 year period of analysis. What salvage value should be used </w:t>
      </w:r>
    </w:p>
    <w:p w:rsidR="00911501" w:rsidRDefault="00612B0D" w:rsidP="009115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11501">
        <w:rPr>
          <w:rFonts w:ascii="Times New Roman" w:hAnsi="Times New Roman" w:cs="Times New Roman"/>
          <w:sz w:val="24"/>
          <w:szCs w:val="24"/>
        </w:rPr>
        <w:t xml:space="preserve">if the initial cost is Rs. </w:t>
      </w:r>
      <w:r w:rsidR="00937B95">
        <w:rPr>
          <w:rFonts w:ascii="Times New Roman" w:hAnsi="Times New Roman" w:cs="Times New Roman"/>
          <w:sz w:val="24"/>
          <w:szCs w:val="24"/>
        </w:rPr>
        <w:t>8</w:t>
      </w:r>
      <w:r w:rsidR="00911501">
        <w:rPr>
          <w:rFonts w:ascii="Times New Roman" w:hAnsi="Times New Roman" w:cs="Times New Roman"/>
          <w:sz w:val="24"/>
          <w:szCs w:val="24"/>
        </w:rPr>
        <w:t>0,000=</w:t>
      </w:r>
    </w:p>
    <w:p w:rsidR="00911501" w:rsidRDefault="00911501" w:rsidP="009115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501" w:rsidRDefault="00911501" w:rsidP="009115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Q2. Write down the various rules to be followed while applying the present worth method.</w:t>
      </w:r>
    </w:p>
    <w:p w:rsidR="00911501" w:rsidRDefault="00911501" w:rsidP="009115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46A" w:rsidRDefault="0066546A" w:rsidP="009115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46A" w:rsidRDefault="0066546A" w:rsidP="009115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2B0D" w:rsidRPr="00612B0D" w:rsidRDefault="00911501" w:rsidP="009115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Q3. Consider the following example and select the most appropriate project by applying the </w:t>
      </w:r>
      <w:r w:rsidRPr="00612B0D">
        <w:rPr>
          <w:rFonts w:ascii="Times New Roman" w:hAnsi="Times New Roman" w:cs="Times New Roman"/>
          <w:b/>
          <w:sz w:val="24"/>
          <w:szCs w:val="24"/>
        </w:rPr>
        <w:t xml:space="preserve">present </w:t>
      </w:r>
    </w:p>
    <w:p w:rsidR="00911501" w:rsidRPr="00612B0D" w:rsidRDefault="00612B0D" w:rsidP="009115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B0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11501" w:rsidRPr="00612B0D">
        <w:rPr>
          <w:rFonts w:ascii="Times New Roman" w:hAnsi="Times New Roman" w:cs="Times New Roman"/>
          <w:b/>
          <w:sz w:val="24"/>
          <w:szCs w:val="24"/>
        </w:rPr>
        <w:t>worth method.</w:t>
      </w:r>
    </w:p>
    <w:p w:rsidR="00612B0D" w:rsidRDefault="00612B0D" w:rsidP="009115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2B0D" w:rsidRDefault="00612B0D" w:rsidP="009115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2B0D" w:rsidRDefault="00612B0D" w:rsidP="009115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66546A">
        <w:rPr>
          <w:rFonts w:ascii="Times New Roman" w:hAnsi="Times New Roman" w:cs="Times New Roman"/>
          <w:b/>
          <w:sz w:val="24"/>
          <w:szCs w:val="24"/>
          <w:u w:val="single"/>
        </w:rPr>
        <w:t>PROJECT(A)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6546A">
        <w:rPr>
          <w:rFonts w:ascii="Times New Roman" w:hAnsi="Times New Roman" w:cs="Times New Roman"/>
          <w:b/>
          <w:sz w:val="24"/>
          <w:szCs w:val="24"/>
          <w:u w:val="single"/>
        </w:rPr>
        <w:t>PROJECT(B)</w:t>
      </w:r>
    </w:p>
    <w:p w:rsidR="00612B0D" w:rsidRDefault="00612B0D" w:rsidP="009115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2B0D" w:rsidRDefault="00612B0D" w:rsidP="009115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1.Construction Cost -----------------------------4</w:t>
      </w:r>
      <w:r w:rsidR="00937B9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,000,000                      25,000,000(1st stage)  </w:t>
      </w:r>
    </w:p>
    <w:p w:rsidR="00612B0D" w:rsidRDefault="00612B0D" w:rsidP="009115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30,000,000(2nd stage)</w:t>
      </w:r>
    </w:p>
    <w:p w:rsidR="00612B0D" w:rsidRDefault="00612B0D" w:rsidP="009115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2B0D" w:rsidRDefault="00612B0D" w:rsidP="009115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2.O and M cost (C</w:t>
      </w:r>
      <w:r>
        <w:rPr>
          <w:rFonts w:ascii="Times New Roman" w:hAnsi="Times New Roman" w:cs="Times New Roman"/>
          <w:sz w:val="24"/>
          <w:szCs w:val="24"/>
          <w:vertAlign w:val="subscript"/>
        </w:rPr>
        <w:t>t)</w:t>
      </w:r>
      <w:r>
        <w:rPr>
          <w:rFonts w:ascii="Times New Roman" w:hAnsi="Times New Roman" w:cs="Times New Roman"/>
          <w:sz w:val="24"/>
          <w:szCs w:val="24"/>
        </w:rPr>
        <w:t xml:space="preserve"> ------------------------------1</w:t>
      </w:r>
      <w:r w:rsidR="00937B9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0,000 per year             100,000 per year for 20 years</w:t>
      </w:r>
    </w:p>
    <w:p w:rsidR="00612B0D" w:rsidRDefault="00612B0D" w:rsidP="009115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for 40 years                     220.000 per year for 20 years</w:t>
      </w:r>
    </w:p>
    <w:p w:rsidR="00612B0D" w:rsidRDefault="00612B0D" w:rsidP="009115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46A" w:rsidRDefault="00612B0D" w:rsidP="009115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6546A">
        <w:rPr>
          <w:rFonts w:ascii="Times New Roman" w:hAnsi="Times New Roman" w:cs="Times New Roman"/>
          <w:sz w:val="24"/>
          <w:szCs w:val="24"/>
        </w:rPr>
        <w:t>Economic Life-------------------------------------40 years                       40 years for each stage</w:t>
      </w:r>
    </w:p>
    <w:p w:rsidR="0066546A" w:rsidRDefault="0066546A" w:rsidP="009115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46A" w:rsidRDefault="0066546A" w:rsidP="009115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4.Period of analysis----------------------------------40 years                       40 years</w:t>
      </w:r>
    </w:p>
    <w:p w:rsidR="0066546A" w:rsidRDefault="0066546A" w:rsidP="009115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2B0D" w:rsidRDefault="0066546A" w:rsidP="009115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Annual benefits (B</w:t>
      </w:r>
      <w:r>
        <w:rPr>
          <w:rFonts w:ascii="Times New Roman" w:hAnsi="Times New Roman" w:cs="Times New Roman"/>
          <w:sz w:val="24"/>
          <w:szCs w:val="24"/>
          <w:vertAlign w:val="subscript"/>
        </w:rPr>
        <w:t>t</w:t>
      </w:r>
      <w:r>
        <w:rPr>
          <w:rFonts w:ascii="Times New Roman" w:hAnsi="Times New Roman" w:cs="Times New Roman"/>
          <w:sz w:val="24"/>
          <w:szCs w:val="24"/>
        </w:rPr>
        <w:t>)----------------------------2,</w:t>
      </w:r>
      <w:r w:rsidR="00937B9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00,000</w:t>
      </w:r>
      <w:r w:rsidR="00612B0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2,</w:t>
      </w:r>
      <w:r w:rsidR="00937B9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00,000</w:t>
      </w:r>
      <w:proofErr w:type="spellEnd"/>
    </w:p>
    <w:p w:rsidR="0066546A" w:rsidRDefault="0066546A" w:rsidP="009115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46A" w:rsidRPr="00911501" w:rsidRDefault="0066546A" w:rsidP="009115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6.Discount rate-----------------------------------------</w:t>
      </w:r>
      <w:r w:rsidR="00937B9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%                                   </w:t>
      </w:r>
      <w:r w:rsidR="00937B9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</w:t>
      </w:r>
    </w:p>
    <w:sectPr w:rsidR="0066546A" w:rsidRPr="00911501" w:rsidSect="00612B0D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20"/>
  <w:characterSpacingControl w:val="doNotCompress"/>
  <w:compat/>
  <w:rsids>
    <w:rsidRoot w:val="00911501"/>
    <w:rsid w:val="00104BC7"/>
    <w:rsid w:val="001E3F15"/>
    <w:rsid w:val="002D4A58"/>
    <w:rsid w:val="00612B0D"/>
    <w:rsid w:val="00646D72"/>
    <w:rsid w:val="0066546A"/>
    <w:rsid w:val="00911501"/>
    <w:rsid w:val="00937B95"/>
    <w:rsid w:val="00A4350D"/>
    <w:rsid w:val="00B05DBA"/>
    <w:rsid w:val="00BF747F"/>
    <w:rsid w:val="00C379F1"/>
    <w:rsid w:val="00FC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dcterms:created xsi:type="dcterms:W3CDTF">2018-05-20T17:01:00Z</dcterms:created>
  <dcterms:modified xsi:type="dcterms:W3CDTF">2018-05-20T17:01:00Z</dcterms:modified>
</cp:coreProperties>
</file>